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07" w:rsidRDefault="0001680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16807" w:rsidRDefault="00016807">
      <w:pPr>
        <w:pStyle w:val="ConsPlusNormal"/>
        <w:jc w:val="both"/>
        <w:outlineLvl w:val="0"/>
      </w:pPr>
    </w:p>
    <w:p w:rsidR="00016807" w:rsidRDefault="00016807">
      <w:pPr>
        <w:pStyle w:val="ConsPlusTitle"/>
        <w:jc w:val="center"/>
        <w:outlineLvl w:val="0"/>
      </w:pPr>
      <w:r>
        <w:t>ДЕПАРТАМЕНТ СОЦИАЛЬНОЙ ЗАЩИТЫ НАСЕЛЕНИЯ</w:t>
      </w:r>
    </w:p>
    <w:p w:rsidR="00016807" w:rsidRDefault="00016807">
      <w:pPr>
        <w:pStyle w:val="ConsPlusTitle"/>
        <w:jc w:val="center"/>
      </w:pPr>
      <w:r>
        <w:t>ТОМСКОЙ ОБЛАСТИ</w:t>
      </w:r>
    </w:p>
    <w:p w:rsidR="00016807" w:rsidRDefault="00016807">
      <w:pPr>
        <w:pStyle w:val="ConsPlusTitle"/>
        <w:jc w:val="center"/>
      </w:pPr>
    </w:p>
    <w:p w:rsidR="00016807" w:rsidRDefault="00016807">
      <w:pPr>
        <w:pStyle w:val="ConsPlusTitle"/>
        <w:jc w:val="center"/>
      </w:pPr>
      <w:r>
        <w:t>ПРИКАЗ</w:t>
      </w:r>
    </w:p>
    <w:p w:rsidR="00016807" w:rsidRDefault="00016807">
      <w:pPr>
        <w:pStyle w:val="ConsPlusTitle"/>
        <w:jc w:val="center"/>
      </w:pPr>
      <w:r>
        <w:t>от 28 ноября 2014 г. N 30</w:t>
      </w:r>
    </w:p>
    <w:p w:rsidR="00016807" w:rsidRDefault="00016807">
      <w:pPr>
        <w:pStyle w:val="ConsPlusTitle"/>
        <w:jc w:val="center"/>
      </w:pPr>
    </w:p>
    <w:p w:rsidR="00016807" w:rsidRDefault="00016807">
      <w:pPr>
        <w:pStyle w:val="ConsPlusTitle"/>
        <w:jc w:val="center"/>
      </w:pPr>
      <w:r>
        <w:t>ОБ УТВЕРЖДЕНИИ ПОРЯДКА ВЫПЛАТЫ И ОПРЕДЕЛЕНИЯ РАЗМЕРА</w:t>
      </w:r>
    </w:p>
    <w:p w:rsidR="00016807" w:rsidRDefault="00016807">
      <w:pPr>
        <w:pStyle w:val="ConsPlusTitle"/>
        <w:jc w:val="center"/>
      </w:pPr>
      <w:r>
        <w:t>КОМПЕНСАЦИИ ПОСТАВЩИКАМ СОЦИАЛЬНЫХ УСЛУГ, ВКЛЮЧЕННЫМ</w:t>
      </w:r>
    </w:p>
    <w:p w:rsidR="00016807" w:rsidRDefault="00016807">
      <w:pPr>
        <w:pStyle w:val="ConsPlusTitle"/>
        <w:jc w:val="center"/>
      </w:pPr>
      <w:r>
        <w:t>В РЕЕСТР ПОСТАВЩИКОВ СОЦИАЛЬНЫХ УСЛУГ ТОМСКОЙ ОБЛАСТИ,</w:t>
      </w:r>
    </w:p>
    <w:p w:rsidR="00016807" w:rsidRDefault="00016807">
      <w:pPr>
        <w:pStyle w:val="ConsPlusTitle"/>
        <w:jc w:val="center"/>
      </w:pPr>
      <w:r>
        <w:t xml:space="preserve">НО НЕ УЧАСТВУЮЩИМ В ВЫПОЛНЕНИИ </w:t>
      </w:r>
      <w:proofErr w:type="gramStart"/>
      <w:r>
        <w:t>ГОСУДАРСТВЕННОГО</w:t>
      </w:r>
      <w:proofErr w:type="gramEnd"/>
    </w:p>
    <w:p w:rsidR="00016807" w:rsidRDefault="00016807">
      <w:pPr>
        <w:pStyle w:val="ConsPlusTitle"/>
        <w:jc w:val="center"/>
      </w:pPr>
      <w:r>
        <w:t>ЗАДАНИЯ (ЗАКАЗА), СТОИМОСТИ СОЦИАЛЬНЫХ УСЛУГ,</w:t>
      </w:r>
    </w:p>
    <w:p w:rsidR="00016807" w:rsidRDefault="00016807">
      <w:pPr>
        <w:pStyle w:val="ConsPlusTitle"/>
        <w:jc w:val="center"/>
      </w:pPr>
      <w:proofErr w:type="gramStart"/>
      <w:r>
        <w:t>ПОЛУЧЕННЫХ</w:t>
      </w:r>
      <w:proofErr w:type="gramEnd"/>
      <w:r>
        <w:t xml:space="preserve"> ГРАЖДАНАМИ В СООТВЕТСТВИИ С ИНДИВИДУАЛЬНОЙ</w:t>
      </w:r>
    </w:p>
    <w:p w:rsidR="00016807" w:rsidRDefault="00016807">
      <w:pPr>
        <w:pStyle w:val="ConsPlusTitle"/>
        <w:jc w:val="center"/>
      </w:pPr>
      <w:r>
        <w:t>ПРОГРАММОЙ ПРЕДОСТАВЛЕНИЯ СОЦИАЛЬНЫХ УСЛУГ</w:t>
      </w:r>
    </w:p>
    <w:p w:rsidR="00016807" w:rsidRDefault="0001680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0168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807" w:rsidRDefault="0001680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807" w:rsidRDefault="0001680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16807" w:rsidRDefault="0001680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16807" w:rsidRDefault="0001680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Департамента социальной защиты населения Томской области</w:t>
            </w:r>
            <w:proofErr w:type="gramEnd"/>
          </w:p>
          <w:p w:rsidR="00016807" w:rsidRDefault="0001680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28.04.2017 </w:t>
            </w:r>
            <w:hyperlink r:id="rId5" w:history="1">
              <w:r>
                <w:rPr>
                  <w:color w:val="0000FF"/>
                </w:rPr>
                <w:t>N 5</w:t>
              </w:r>
            </w:hyperlink>
            <w:r>
              <w:rPr>
                <w:color w:val="392C69"/>
              </w:rPr>
              <w:t xml:space="preserve">, от 03.02.2020 </w:t>
            </w:r>
            <w:hyperlink r:id="rId6" w:history="1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16807" w:rsidRDefault="00016807">
            <w:pPr>
              <w:spacing w:after="1" w:line="0" w:lineRule="atLeast"/>
            </w:pPr>
          </w:p>
        </w:tc>
      </w:tr>
    </w:tbl>
    <w:p w:rsidR="00016807" w:rsidRDefault="00016807">
      <w:pPr>
        <w:pStyle w:val="ConsPlusNormal"/>
        <w:jc w:val="center"/>
      </w:pPr>
    </w:p>
    <w:p w:rsidR="00016807" w:rsidRDefault="00016807">
      <w:pPr>
        <w:pStyle w:val="ConsPlusNormal"/>
        <w:ind w:firstLine="540"/>
        <w:jc w:val="both"/>
      </w:pPr>
      <w:r>
        <w:t xml:space="preserve">В целях реализации </w:t>
      </w:r>
      <w:hyperlink r:id="rId7" w:history="1">
        <w:r>
          <w:rPr>
            <w:color w:val="0000FF"/>
          </w:rPr>
          <w:t>части 8 статьи 30</w:t>
        </w:r>
      </w:hyperlink>
      <w:r>
        <w:t xml:space="preserve"> Федерального закона от 28 декабря 2013 года N 442-ФЗ "Об основах социального обслуживания граждан в Российской Федерации" приказываю:</w:t>
      </w:r>
    </w:p>
    <w:p w:rsidR="00016807" w:rsidRDefault="0001680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 w:history="1">
        <w:r>
          <w:rPr>
            <w:color w:val="0000FF"/>
          </w:rPr>
          <w:t>Порядок</w:t>
        </w:r>
      </w:hyperlink>
      <w:r>
        <w:t xml:space="preserve"> выплаты и определения размера компенсации поставщикам социальных услуг, включенным в реестр поставщиков социальных услуг Томской области, но не участвующим в выполнении государственного задания (заказа), стоимости социальных услуг, полученных гражданами в соответствии с индивидуальной программой предоставления социальных услуг, согласно приложению к настоящему приказу.</w:t>
      </w:r>
    </w:p>
    <w:p w:rsidR="00016807" w:rsidRDefault="00016807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2015 года.</w:t>
      </w:r>
    </w:p>
    <w:p w:rsidR="00016807" w:rsidRDefault="0001680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начальника Департамента Костыреву И.М.</w:t>
      </w:r>
    </w:p>
    <w:p w:rsidR="00016807" w:rsidRDefault="00016807">
      <w:pPr>
        <w:pStyle w:val="ConsPlusNormal"/>
        <w:jc w:val="both"/>
      </w:pPr>
      <w:r>
        <w:t xml:space="preserve">(в ред. приказов Департамента социальной защиты населения Томской области от 28.04.2017 </w:t>
      </w:r>
      <w:hyperlink r:id="rId8" w:history="1">
        <w:r>
          <w:rPr>
            <w:color w:val="0000FF"/>
          </w:rPr>
          <w:t>N 5</w:t>
        </w:r>
      </w:hyperlink>
      <w:r>
        <w:t xml:space="preserve">, от 03.02.2020 </w:t>
      </w:r>
      <w:hyperlink r:id="rId9" w:history="1">
        <w:r>
          <w:rPr>
            <w:color w:val="0000FF"/>
          </w:rPr>
          <w:t>N 4</w:t>
        </w:r>
      </w:hyperlink>
      <w:r>
        <w:t>)</w:t>
      </w:r>
    </w:p>
    <w:p w:rsidR="00016807" w:rsidRDefault="00016807">
      <w:pPr>
        <w:pStyle w:val="ConsPlusNormal"/>
        <w:jc w:val="both"/>
      </w:pPr>
    </w:p>
    <w:p w:rsidR="00016807" w:rsidRDefault="00016807">
      <w:pPr>
        <w:pStyle w:val="ConsPlusNormal"/>
        <w:jc w:val="right"/>
      </w:pPr>
      <w:r>
        <w:t>И.о. начальника Департамента</w:t>
      </w:r>
    </w:p>
    <w:p w:rsidR="00016807" w:rsidRDefault="00016807">
      <w:pPr>
        <w:pStyle w:val="ConsPlusNormal"/>
        <w:jc w:val="right"/>
      </w:pPr>
      <w:r>
        <w:t>М.А.КИНЯЙКИНА</w:t>
      </w:r>
    </w:p>
    <w:p w:rsidR="00016807" w:rsidRDefault="00016807">
      <w:pPr>
        <w:pStyle w:val="ConsPlusNormal"/>
        <w:jc w:val="both"/>
      </w:pPr>
    </w:p>
    <w:p w:rsidR="00016807" w:rsidRDefault="00016807">
      <w:pPr>
        <w:pStyle w:val="ConsPlusNormal"/>
        <w:jc w:val="both"/>
      </w:pPr>
    </w:p>
    <w:p w:rsidR="00016807" w:rsidRDefault="00016807">
      <w:pPr>
        <w:pStyle w:val="ConsPlusNormal"/>
        <w:jc w:val="both"/>
      </w:pPr>
    </w:p>
    <w:p w:rsidR="00016807" w:rsidRDefault="00016807">
      <w:pPr>
        <w:pStyle w:val="ConsPlusNormal"/>
        <w:jc w:val="both"/>
      </w:pPr>
    </w:p>
    <w:p w:rsidR="00016807" w:rsidRDefault="00016807">
      <w:pPr>
        <w:pStyle w:val="ConsPlusNormal"/>
        <w:jc w:val="both"/>
      </w:pPr>
    </w:p>
    <w:p w:rsidR="00016807" w:rsidRDefault="00016807">
      <w:pPr>
        <w:pStyle w:val="ConsPlusNormal"/>
        <w:jc w:val="right"/>
        <w:outlineLvl w:val="0"/>
      </w:pPr>
      <w:r>
        <w:t>Приложение</w:t>
      </w:r>
    </w:p>
    <w:p w:rsidR="00016807" w:rsidRDefault="00016807">
      <w:pPr>
        <w:pStyle w:val="ConsPlusNormal"/>
        <w:jc w:val="both"/>
      </w:pPr>
    </w:p>
    <w:p w:rsidR="00016807" w:rsidRDefault="00016807">
      <w:pPr>
        <w:pStyle w:val="ConsPlusNormal"/>
        <w:jc w:val="right"/>
      </w:pPr>
      <w:r>
        <w:t>Утвержден</w:t>
      </w:r>
    </w:p>
    <w:p w:rsidR="00016807" w:rsidRDefault="00016807">
      <w:pPr>
        <w:pStyle w:val="ConsPlusNormal"/>
        <w:jc w:val="right"/>
      </w:pPr>
      <w:r>
        <w:t>приказом</w:t>
      </w:r>
    </w:p>
    <w:p w:rsidR="00016807" w:rsidRDefault="00016807">
      <w:pPr>
        <w:pStyle w:val="ConsPlusNormal"/>
        <w:jc w:val="right"/>
      </w:pPr>
      <w:r>
        <w:t>Департамента социальной защиты</w:t>
      </w:r>
    </w:p>
    <w:p w:rsidR="00016807" w:rsidRDefault="00016807">
      <w:pPr>
        <w:pStyle w:val="ConsPlusNormal"/>
        <w:jc w:val="right"/>
      </w:pPr>
      <w:r>
        <w:t>населения Томской области</w:t>
      </w:r>
    </w:p>
    <w:p w:rsidR="00016807" w:rsidRDefault="00016807">
      <w:pPr>
        <w:pStyle w:val="ConsPlusNormal"/>
        <w:jc w:val="right"/>
      </w:pPr>
      <w:r>
        <w:t>от 28.11.2014 N 30</w:t>
      </w:r>
    </w:p>
    <w:p w:rsidR="00016807" w:rsidRDefault="00016807">
      <w:pPr>
        <w:pStyle w:val="ConsPlusNormal"/>
        <w:jc w:val="both"/>
      </w:pPr>
    </w:p>
    <w:p w:rsidR="00016807" w:rsidRDefault="00016807">
      <w:pPr>
        <w:pStyle w:val="ConsPlusTitle"/>
        <w:jc w:val="center"/>
      </w:pPr>
      <w:bookmarkStart w:id="0" w:name="P39"/>
      <w:bookmarkEnd w:id="0"/>
      <w:r>
        <w:t>ПОРЯДОК</w:t>
      </w:r>
    </w:p>
    <w:p w:rsidR="00016807" w:rsidRDefault="00016807">
      <w:pPr>
        <w:pStyle w:val="ConsPlusTitle"/>
        <w:jc w:val="center"/>
      </w:pPr>
      <w:r>
        <w:t>ВЫПЛАТЫ И ОПРЕДЕЛЕНИЯ РАЗМЕРА КОМПЕНСАЦИИ ПОСТАВЩИКАМ</w:t>
      </w:r>
    </w:p>
    <w:p w:rsidR="00016807" w:rsidRDefault="00016807">
      <w:pPr>
        <w:pStyle w:val="ConsPlusTitle"/>
        <w:jc w:val="center"/>
      </w:pPr>
      <w:r>
        <w:lastRenderedPageBreak/>
        <w:t xml:space="preserve">СОЦИАЛЬНЫХ УСЛУГ, </w:t>
      </w:r>
      <w:proofErr w:type="gramStart"/>
      <w:r>
        <w:t>ВКЛЮЧЕННЫМ</w:t>
      </w:r>
      <w:proofErr w:type="gramEnd"/>
      <w:r>
        <w:t xml:space="preserve"> В РЕЕСТР ПОСТАВЩИКОВ</w:t>
      </w:r>
    </w:p>
    <w:p w:rsidR="00016807" w:rsidRDefault="00016807">
      <w:pPr>
        <w:pStyle w:val="ConsPlusTitle"/>
        <w:jc w:val="center"/>
      </w:pPr>
      <w:r>
        <w:t>СОЦИАЛЬНЫХ УСЛУГ ТОМСКОЙ ОБЛАСТИ, НО НЕ УЧАСТВУЮЩИМ</w:t>
      </w:r>
    </w:p>
    <w:p w:rsidR="00016807" w:rsidRDefault="00016807">
      <w:pPr>
        <w:pStyle w:val="ConsPlusTitle"/>
        <w:jc w:val="center"/>
      </w:pPr>
      <w:r>
        <w:t>В ВЫПОЛНЕНИИ ГОСУДАРСТВЕННОГО ЗАДАНИЯ (ЗАКАЗА), СТОИМОСТИ</w:t>
      </w:r>
    </w:p>
    <w:p w:rsidR="00016807" w:rsidRDefault="00016807">
      <w:pPr>
        <w:pStyle w:val="ConsPlusTitle"/>
        <w:jc w:val="center"/>
      </w:pPr>
      <w:r>
        <w:t>СОЦИАЛЬНЫХ УСЛУГ, ПОЛУЧЕННЫХ ГРАЖДАНАМИ В СООТВЕТСТВИИ</w:t>
      </w:r>
    </w:p>
    <w:p w:rsidR="00016807" w:rsidRDefault="00016807">
      <w:pPr>
        <w:pStyle w:val="ConsPlusTitle"/>
        <w:jc w:val="center"/>
      </w:pPr>
      <w:r>
        <w:t>С ИНДИВИДУАЛЬНОЙ ПРОГРАММОЙ ПРЕДОСТАВЛЕНИЯ СОЦИАЛЬНЫХ УСЛУГ</w:t>
      </w:r>
    </w:p>
    <w:p w:rsidR="00016807" w:rsidRDefault="00016807">
      <w:pPr>
        <w:pStyle w:val="ConsPlusNormal"/>
        <w:jc w:val="both"/>
      </w:pPr>
    </w:p>
    <w:p w:rsidR="00016807" w:rsidRDefault="00016807">
      <w:pPr>
        <w:pStyle w:val="ConsPlusNormal"/>
        <w:ind w:firstLine="540"/>
        <w:jc w:val="both"/>
      </w:pPr>
      <w:r>
        <w:t>1. Настоящий Порядок определяет правила выплаты и определения размера компенсации поставщикам социальных услуг за предоставленные на территории Томской области социальные услуги гражданам (далее - получатели) в соответствии с индивидуальной программой предоставления социальных услуг (далее - индивидуальная программа).</w:t>
      </w:r>
    </w:p>
    <w:p w:rsidR="00016807" w:rsidRDefault="0001680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Компенсация выплачивается областными государственными бюджетными учреждениями центрами социальной поддержки населения (далее - организация) по месту нахождения поставщика социальных услуг (далее - поставщик) за социальные услуги, предоставленные в рамках индивидуальной программы в соответствии с перечнем социальных услуг, предоставляемых поставщиками социальных услуг, утвержденным в соответствии с </w:t>
      </w:r>
      <w:hyperlink r:id="rId10" w:history="1">
        <w:r>
          <w:rPr>
            <w:color w:val="0000FF"/>
          </w:rPr>
          <w:t>пунктом 9) статьи 8</w:t>
        </w:r>
      </w:hyperlink>
      <w:r>
        <w:t xml:space="preserve"> Федерального закона от 28 декабря 2013 года N 442-ФЗ "Об основах социального обслуживания граждан</w:t>
      </w:r>
      <w:proofErr w:type="gramEnd"/>
      <w:r>
        <w:t xml:space="preserve"> в Российской Федерации", на основании договора, заключенного между организацией и поставщиком, при условии документального подтверждения поставщиком понесенных расходов.</w:t>
      </w:r>
    </w:p>
    <w:p w:rsidR="00016807" w:rsidRDefault="00016807">
      <w:pPr>
        <w:pStyle w:val="ConsPlusNormal"/>
        <w:spacing w:before="220"/>
        <w:ind w:firstLine="540"/>
        <w:jc w:val="both"/>
      </w:pPr>
      <w:r>
        <w:t>3. Размер компенсации определяется организацией согласно утвержденным тарифам на социальные услуги, разработанным на основании подушевых нормативов финансирования социальных услуг.</w:t>
      </w:r>
    </w:p>
    <w:p w:rsidR="00016807" w:rsidRDefault="00016807">
      <w:pPr>
        <w:pStyle w:val="ConsPlusNormal"/>
        <w:spacing w:before="220"/>
        <w:ind w:firstLine="540"/>
        <w:jc w:val="both"/>
      </w:pPr>
      <w:r>
        <w:t>Размер компенсации равен разнице между стоимостью социальных услуг, предоставленных в объеме, определенном индивидуальной программой, и суммой, оплаченной получателем поставщику за предоставленные социальные услуги.</w:t>
      </w:r>
    </w:p>
    <w:p w:rsidR="00016807" w:rsidRDefault="00016807">
      <w:pPr>
        <w:pStyle w:val="ConsPlusNormal"/>
        <w:spacing w:before="220"/>
        <w:ind w:firstLine="540"/>
        <w:jc w:val="both"/>
      </w:pPr>
      <w:r>
        <w:t>В случае если фактический объем социальных услуг, предоставленных получателю, меньше объема услуг, установленных индивидуальной программой, размер компенсации определяется исходя из фактического объема предоставленных услуг с учетом суммы, оплаченной получателем поставщику за предоставленные социальные услуги.</w:t>
      </w:r>
    </w:p>
    <w:p w:rsidR="00016807" w:rsidRDefault="00016807">
      <w:pPr>
        <w:pStyle w:val="ConsPlusNormal"/>
        <w:spacing w:before="220"/>
        <w:ind w:firstLine="540"/>
        <w:jc w:val="both"/>
      </w:pPr>
      <w:bookmarkStart w:id="1" w:name="P52"/>
      <w:bookmarkEnd w:id="1"/>
      <w:r>
        <w:t>4. Для получения компенсации поставщик представляет в организацию следующие документы:</w:t>
      </w:r>
    </w:p>
    <w:p w:rsidR="00016807" w:rsidRDefault="00016807">
      <w:pPr>
        <w:pStyle w:val="ConsPlusNormal"/>
        <w:spacing w:before="220"/>
        <w:ind w:firstLine="540"/>
        <w:jc w:val="both"/>
      </w:pPr>
      <w:r>
        <w:t xml:space="preserve">1) </w:t>
      </w:r>
      <w:hyperlink w:anchor="P87" w:history="1">
        <w:r>
          <w:rPr>
            <w:color w:val="0000FF"/>
          </w:rPr>
          <w:t>заявление</w:t>
        </w:r>
      </w:hyperlink>
      <w:r>
        <w:t xml:space="preserve"> на выплату компенсации за предоставленные социальные услуги по форме согласно приложению N 1 к настоящему Порядку;</w:t>
      </w:r>
    </w:p>
    <w:p w:rsidR="00016807" w:rsidRDefault="00016807">
      <w:pPr>
        <w:pStyle w:val="ConsPlusNormal"/>
        <w:spacing w:before="220"/>
        <w:ind w:firstLine="540"/>
        <w:jc w:val="both"/>
      </w:pPr>
      <w:r>
        <w:t xml:space="preserve">2) </w:t>
      </w:r>
      <w:hyperlink w:anchor="P166" w:history="1">
        <w:r>
          <w:rPr>
            <w:color w:val="0000FF"/>
          </w:rPr>
          <w:t>реестр</w:t>
        </w:r>
      </w:hyperlink>
      <w:r>
        <w:t xml:space="preserve"> получателей социальных услуг по форме согласно приложению N 2 к настоящему Порядку с приложением копий заверенных документов:</w:t>
      </w:r>
    </w:p>
    <w:p w:rsidR="00016807" w:rsidRDefault="00016807">
      <w:pPr>
        <w:pStyle w:val="ConsPlusNormal"/>
        <w:spacing w:before="220"/>
        <w:ind w:firstLine="540"/>
        <w:jc w:val="both"/>
      </w:pPr>
      <w:r>
        <w:t>индивидуальных программ;</w:t>
      </w:r>
    </w:p>
    <w:p w:rsidR="00016807" w:rsidRDefault="00016807">
      <w:pPr>
        <w:pStyle w:val="ConsPlusNormal"/>
        <w:spacing w:before="220"/>
        <w:ind w:firstLine="540"/>
        <w:jc w:val="both"/>
      </w:pPr>
      <w:r>
        <w:t>договоров с получателями о предоставлении социальных услуг;</w:t>
      </w:r>
    </w:p>
    <w:p w:rsidR="00016807" w:rsidRDefault="00016807">
      <w:pPr>
        <w:pStyle w:val="ConsPlusNormal"/>
        <w:spacing w:before="220"/>
        <w:ind w:firstLine="540"/>
        <w:jc w:val="both"/>
      </w:pPr>
      <w:r>
        <w:t>актов приемки предоставленных социальных услуг;</w:t>
      </w:r>
    </w:p>
    <w:p w:rsidR="00016807" w:rsidRDefault="00016807">
      <w:pPr>
        <w:pStyle w:val="ConsPlusNormal"/>
        <w:spacing w:before="220"/>
        <w:ind w:firstLine="540"/>
        <w:jc w:val="both"/>
      </w:pPr>
      <w:r>
        <w:t>документов, подтверждающих оплату социальных услуг получателем;</w:t>
      </w:r>
    </w:p>
    <w:p w:rsidR="00016807" w:rsidRDefault="00016807">
      <w:pPr>
        <w:pStyle w:val="ConsPlusNormal"/>
        <w:spacing w:before="220"/>
        <w:ind w:firstLine="540"/>
        <w:jc w:val="both"/>
      </w:pPr>
      <w:r>
        <w:t xml:space="preserve">3) </w:t>
      </w:r>
      <w:hyperlink w:anchor="P267" w:history="1">
        <w:r>
          <w:rPr>
            <w:color w:val="0000FF"/>
          </w:rPr>
          <w:t>справку-расчет</w:t>
        </w:r>
      </w:hyperlink>
      <w:r>
        <w:t xml:space="preserve"> компенсации за предоставленные социальные услуги по форме согласно приложению N 3 к настоящему Порядку.</w:t>
      </w:r>
    </w:p>
    <w:p w:rsidR="00016807" w:rsidRDefault="00016807">
      <w:pPr>
        <w:pStyle w:val="ConsPlusNormal"/>
        <w:spacing w:before="220"/>
        <w:ind w:firstLine="540"/>
        <w:jc w:val="both"/>
      </w:pPr>
      <w:r>
        <w:t>5. Организация:</w:t>
      </w:r>
    </w:p>
    <w:p w:rsidR="00016807" w:rsidRDefault="00016807">
      <w:pPr>
        <w:pStyle w:val="ConsPlusNormal"/>
        <w:spacing w:before="220"/>
        <w:ind w:firstLine="540"/>
        <w:jc w:val="both"/>
      </w:pPr>
      <w:r>
        <w:lastRenderedPageBreak/>
        <w:t xml:space="preserve">1) осуществляет проверку поступивших от поставщика документов, указанных в </w:t>
      </w:r>
      <w:hyperlink w:anchor="P52" w:history="1">
        <w:r>
          <w:rPr>
            <w:color w:val="0000FF"/>
          </w:rPr>
          <w:t>пункте 4</w:t>
        </w:r>
      </w:hyperlink>
      <w:r>
        <w:t xml:space="preserve"> настоящего Порядка, и принимает решение о выплате (отказе в выплате) компенсации в течение 5 рабочих дней после дня представления документов поставщиком;</w:t>
      </w:r>
    </w:p>
    <w:p w:rsidR="00016807" w:rsidRDefault="00016807">
      <w:pPr>
        <w:pStyle w:val="ConsPlusNormal"/>
        <w:spacing w:before="220"/>
        <w:ind w:firstLine="540"/>
        <w:jc w:val="both"/>
      </w:pPr>
      <w:r>
        <w:t>2) направляет поставщику решение о выплате (отказе в выплате) компенсации в течение 3 рабочих дней со дня его принятия;</w:t>
      </w:r>
    </w:p>
    <w:p w:rsidR="00016807" w:rsidRDefault="00016807">
      <w:pPr>
        <w:pStyle w:val="ConsPlusNormal"/>
        <w:spacing w:before="220"/>
        <w:ind w:firstLine="540"/>
        <w:jc w:val="both"/>
      </w:pPr>
      <w:r>
        <w:t>3) производит выплату компенсации на расчетный счет поставщика в течение 3 рабочих дней со дня принятия решения о выплате (отказе в выплате) компенсации.</w:t>
      </w:r>
    </w:p>
    <w:p w:rsidR="00016807" w:rsidRDefault="00016807">
      <w:pPr>
        <w:pStyle w:val="ConsPlusNormal"/>
        <w:spacing w:before="220"/>
        <w:ind w:firstLine="540"/>
        <w:jc w:val="both"/>
      </w:pPr>
      <w:r>
        <w:t>6. Основанием для отказа поставщику в выплате компенсации является:</w:t>
      </w:r>
    </w:p>
    <w:p w:rsidR="00016807" w:rsidRDefault="00016807">
      <w:pPr>
        <w:pStyle w:val="ConsPlusNormal"/>
        <w:spacing w:before="220"/>
        <w:ind w:firstLine="540"/>
        <w:jc w:val="both"/>
      </w:pPr>
      <w:r>
        <w:t xml:space="preserve">1) представление неполного пакета документов, указанных в </w:t>
      </w:r>
      <w:hyperlink w:anchor="P52" w:history="1">
        <w:r>
          <w:rPr>
            <w:color w:val="0000FF"/>
          </w:rPr>
          <w:t>пункте 4</w:t>
        </w:r>
      </w:hyperlink>
      <w:r>
        <w:t xml:space="preserve"> настоящего Порядка;</w:t>
      </w:r>
    </w:p>
    <w:p w:rsidR="00016807" w:rsidRDefault="00016807">
      <w:pPr>
        <w:pStyle w:val="ConsPlusNormal"/>
        <w:spacing w:before="220"/>
        <w:ind w:firstLine="540"/>
        <w:jc w:val="both"/>
      </w:pPr>
      <w:r>
        <w:t>2) выявление недостоверных сведений в представленных документах.</w:t>
      </w:r>
    </w:p>
    <w:p w:rsidR="00016807" w:rsidRDefault="00016807">
      <w:pPr>
        <w:pStyle w:val="ConsPlusNormal"/>
        <w:spacing w:before="220"/>
        <w:ind w:firstLine="540"/>
        <w:jc w:val="both"/>
      </w:pPr>
      <w:r>
        <w:t>Поставщик вправе обжаловать решение об отказе в выплате компенсации в порядке, предусмотренном действующим законодательством.</w:t>
      </w:r>
    </w:p>
    <w:p w:rsidR="00016807" w:rsidRDefault="00016807">
      <w:pPr>
        <w:pStyle w:val="ConsPlusNormal"/>
        <w:spacing w:before="220"/>
        <w:ind w:firstLine="540"/>
        <w:jc w:val="both"/>
      </w:pPr>
      <w:r>
        <w:t>7. Обнаруженные при проверке излишне выплаченные суммы компенсации подлежат возврату поставщиком в областной бюджет на основании решения организации о возврате излишне выплаченной суммы компенсации (далее - решение).</w:t>
      </w:r>
    </w:p>
    <w:p w:rsidR="00016807" w:rsidRDefault="00016807">
      <w:pPr>
        <w:pStyle w:val="ConsPlusNormal"/>
        <w:spacing w:before="220"/>
        <w:ind w:firstLine="540"/>
        <w:jc w:val="both"/>
      </w:pPr>
      <w:r>
        <w:t>Организация в течение 3 рабочих дней со дня принятия решения направляет его поставщику.</w:t>
      </w:r>
    </w:p>
    <w:p w:rsidR="00016807" w:rsidRDefault="00016807">
      <w:pPr>
        <w:pStyle w:val="ConsPlusNormal"/>
        <w:spacing w:before="220"/>
        <w:ind w:firstLine="540"/>
        <w:jc w:val="both"/>
      </w:pPr>
      <w:r>
        <w:t>Поставщик в течение 10 рабочих дней со дня получения решения обязан осуществить возврат излишне выплаченной суммы компенсации в областной бюджет в размере и по платежным реквизитам, указанным в решении.</w:t>
      </w:r>
    </w:p>
    <w:p w:rsidR="00016807" w:rsidRDefault="00016807">
      <w:pPr>
        <w:pStyle w:val="ConsPlusNormal"/>
        <w:spacing w:before="220"/>
        <w:ind w:firstLine="540"/>
        <w:jc w:val="both"/>
      </w:pPr>
      <w:r>
        <w:t>В случае невыполнения поставщиком требования о возврате излишне выплаченной суммы компенсации она подлежит взысканию в судебном порядке.</w:t>
      </w:r>
    </w:p>
    <w:p w:rsidR="00016807" w:rsidRDefault="00016807">
      <w:pPr>
        <w:pStyle w:val="ConsPlusNormal"/>
        <w:jc w:val="both"/>
      </w:pPr>
    </w:p>
    <w:p w:rsidR="00016807" w:rsidRDefault="00016807">
      <w:pPr>
        <w:pStyle w:val="ConsPlusNormal"/>
        <w:jc w:val="both"/>
      </w:pPr>
    </w:p>
    <w:p w:rsidR="00016807" w:rsidRDefault="00016807">
      <w:pPr>
        <w:pStyle w:val="ConsPlusNormal"/>
        <w:jc w:val="both"/>
      </w:pPr>
    </w:p>
    <w:p w:rsidR="00016807" w:rsidRDefault="00016807">
      <w:pPr>
        <w:pStyle w:val="ConsPlusNormal"/>
        <w:jc w:val="both"/>
      </w:pPr>
    </w:p>
    <w:p w:rsidR="00016807" w:rsidRDefault="00016807">
      <w:pPr>
        <w:pStyle w:val="ConsPlusNormal"/>
        <w:jc w:val="both"/>
      </w:pPr>
    </w:p>
    <w:p w:rsidR="00016807" w:rsidRDefault="00016807">
      <w:pPr>
        <w:pStyle w:val="ConsPlusNormal"/>
        <w:jc w:val="right"/>
        <w:outlineLvl w:val="1"/>
      </w:pPr>
      <w:r>
        <w:t>Приложение N 1</w:t>
      </w:r>
    </w:p>
    <w:p w:rsidR="00016807" w:rsidRDefault="00016807">
      <w:pPr>
        <w:pStyle w:val="ConsPlusNormal"/>
        <w:jc w:val="right"/>
      </w:pPr>
      <w:r>
        <w:t>к Порядку</w:t>
      </w:r>
    </w:p>
    <w:p w:rsidR="00016807" w:rsidRDefault="00016807">
      <w:pPr>
        <w:pStyle w:val="ConsPlusNormal"/>
        <w:jc w:val="right"/>
      </w:pPr>
      <w:r>
        <w:t>выплаты и определения размера компенсации</w:t>
      </w:r>
    </w:p>
    <w:p w:rsidR="00016807" w:rsidRDefault="00016807">
      <w:pPr>
        <w:pStyle w:val="ConsPlusNormal"/>
        <w:jc w:val="right"/>
      </w:pPr>
      <w:r>
        <w:t>поставщикам социальных услуг</w:t>
      </w:r>
    </w:p>
    <w:p w:rsidR="00016807" w:rsidRDefault="00016807">
      <w:pPr>
        <w:pStyle w:val="ConsPlusNormal"/>
        <w:jc w:val="both"/>
      </w:pPr>
    </w:p>
    <w:p w:rsidR="00016807" w:rsidRDefault="00016807">
      <w:pPr>
        <w:pStyle w:val="ConsPlusNonformat"/>
        <w:jc w:val="both"/>
      </w:pPr>
      <w:r>
        <w:t xml:space="preserve">                                                         Начальнику ДСЗН ТО</w:t>
      </w:r>
    </w:p>
    <w:p w:rsidR="00016807" w:rsidRDefault="00016807">
      <w:pPr>
        <w:pStyle w:val="ConsPlusNonformat"/>
        <w:jc w:val="both"/>
      </w:pPr>
      <w:r>
        <w:t xml:space="preserve">                                                      _____________________</w:t>
      </w:r>
    </w:p>
    <w:p w:rsidR="00016807" w:rsidRDefault="00016807">
      <w:pPr>
        <w:pStyle w:val="ConsPlusNonformat"/>
        <w:jc w:val="both"/>
      </w:pPr>
      <w:r>
        <w:t xml:space="preserve">                                                      от __________________</w:t>
      </w:r>
    </w:p>
    <w:p w:rsidR="00016807" w:rsidRDefault="00016807">
      <w:pPr>
        <w:pStyle w:val="ConsPlusNonformat"/>
        <w:jc w:val="both"/>
      </w:pPr>
      <w:r>
        <w:t xml:space="preserve">                                                      _____________________</w:t>
      </w:r>
    </w:p>
    <w:p w:rsidR="00016807" w:rsidRDefault="00016807">
      <w:pPr>
        <w:pStyle w:val="ConsPlusNonformat"/>
        <w:jc w:val="both"/>
      </w:pPr>
    </w:p>
    <w:p w:rsidR="00016807" w:rsidRDefault="00016807">
      <w:pPr>
        <w:pStyle w:val="ConsPlusNonformat"/>
        <w:jc w:val="both"/>
      </w:pPr>
      <w:bookmarkStart w:id="2" w:name="P87"/>
      <w:bookmarkEnd w:id="2"/>
      <w:r>
        <w:t xml:space="preserve">                                 ЗАЯВЛЕНИЕ</w:t>
      </w:r>
    </w:p>
    <w:p w:rsidR="00016807" w:rsidRDefault="00016807">
      <w:pPr>
        <w:pStyle w:val="ConsPlusNonformat"/>
        <w:jc w:val="both"/>
      </w:pPr>
      <w:r>
        <w:t xml:space="preserve">        на выплату компенсации за предоставленные социальные услуги</w:t>
      </w:r>
    </w:p>
    <w:p w:rsidR="00016807" w:rsidRDefault="00016807">
      <w:pPr>
        <w:pStyle w:val="ConsPlusNonformat"/>
        <w:jc w:val="both"/>
      </w:pPr>
    </w:p>
    <w:p w:rsidR="00016807" w:rsidRDefault="00016807">
      <w:pPr>
        <w:pStyle w:val="ConsPlusNonformat"/>
        <w:jc w:val="both"/>
      </w:pPr>
      <w:r>
        <w:t xml:space="preserve">    Прошу  выплатить  за  счет  средств  областного  бюджета компенсацию </w:t>
      </w:r>
      <w:proofErr w:type="gramStart"/>
      <w:r>
        <w:t>за</w:t>
      </w:r>
      <w:proofErr w:type="gramEnd"/>
    </w:p>
    <w:p w:rsidR="00016807" w:rsidRDefault="00016807">
      <w:pPr>
        <w:pStyle w:val="ConsPlusNonformat"/>
        <w:jc w:val="both"/>
      </w:pPr>
      <w:r>
        <w:t>предоставленные социальные услуги в сумме:</w:t>
      </w:r>
    </w:p>
    <w:p w:rsidR="00016807" w:rsidRDefault="00016807">
      <w:pPr>
        <w:pStyle w:val="ConsPlusNonformat"/>
        <w:jc w:val="both"/>
      </w:pPr>
      <w:r>
        <w:t>____________________________________________________ руб. ____________ коп.</w:t>
      </w:r>
    </w:p>
    <w:p w:rsidR="00016807" w:rsidRDefault="00016807">
      <w:pPr>
        <w:pStyle w:val="ConsPlusNonformat"/>
        <w:jc w:val="both"/>
      </w:pPr>
    </w:p>
    <w:p w:rsidR="00016807" w:rsidRDefault="00016807">
      <w:pPr>
        <w:pStyle w:val="ConsPlusNonformat"/>
        <w:jc w:val="both"/>
      </w:pPr>
      <w:r>
        <w:t xml:space="preserve">    Достоверность  и полноту сведений, содержащихся в настоящем заявлении и</w:t>
      </w:r>
    </w:p>
    <w:p w:rsidR="00016807" w:rsidRDefault="00016807">
      <w:pPr>
        <w:pStyle w:val="ConsPlusNonformat"/>
        <w:jc w:val="both"/>
      </w:pPr>
      <w:r>
        <w:t xml:space="preserve">прилагаемых к нему </w:t>
      </w:r>
      <w:proofErr w:type="gramStart"/>
      <w:r>
        <w:t>документах</w:t>
      </w:r>
      <w:proofErr w:type="gramEnd"/>
      <w:r>
        <w:t>, подтверждаем.</w:t>
      </w:r>
    </w:p>
    <w:p w:rsidR="00016807" w:rsidRDefault="00016807">
      <w:pPr>
        <w:pStyle w:val="ConsPlusNonformat"/>
        <w:jc w:val="both"/>
      </w:pPr>
      <w:r>
        <w:t xml:space="preserve">    Об    ответственности   за   предоставление   </w:t>
      </w:r>
      <w:proofErr w:type="gramStart"/>
      <w:r>
        <w:t>неполных</w:t>
      </w:r>
      <w:proofErr w:type="gramEnd"/>
      <w:r>
        <w:t xml:space="preserve">   или   заведомо</w:t>
      </w:r>
    </w:p>
    <w:p w:rsidR="00016807" w:rsidRDefault="00016807">
      <w:pPr>
        <w:pStyle w:val="ConsPlusNonformat"/>
        <w:jc w:val="both"/>
      </w:pPr>
      <w:r>
        <w:t xml:space="preserve">недостоверных сведений и документов </w:t>
      </w:r>
      <w:proofErr w:type="gramStart"/>
      <w:r>
        <w:t>предупреждены</w:t>
      </w:r>
      <w:proofErr w:type="gramEnd"/>
      <w:r>
        <w:t>.</w:t>
      </w:r>
    </w:p>
    <w:p w:rsidR="00016807" w:rsidRDefault="00016807">
      <w:pPr>
        <w:pStyle w:val="ConsPlusNonformat"/>
        <w:jc w:val="both"/>
      </w:pPr>
      <w:r>
        <w:lastRenderedPageBreak/>
        <w:t xml:space="preserve">    Уведомлены  о  том,  что в случаях установления ложных сведений в целях</w:t>
      </w:r>
    </w:p>
    <w:p w:rsidR="00016807" w:rsidRDefault="00016807">
      <w:pPr>
        <w:pStyle w:val="ConsPlusNonformat"/>
        <w:jc w:val="both"/>
      </w:pPr>
      <w:r>
        <w:t>получения  компенсации,  а  также  в результате обнаружения счетной ошибки,</w:t>
      </w:r>
    </w:p>
    <w:p w:rsidR="00016807" w:rsidRDefault="00016807">
      <w:pPr>
        <w:pStyle w:val="ConsPlusNonformat"/>
        <w:jc w:val="both"/>
      </w:pPr>
      <w:r>
        <w:t>обязаны  возвратить  излишне  полученную  сумму компенсации в доход бюджета</w:t>
      </w:r>
    </w:p>
    <w:p w:rsidR="00016807" w:rsidRDefault="00016807">
      <w:pPr>
        <w:pStyle w:val="ConsPlusNonformat"/>
        <w:jc w:val="both"/>
      </w:pPr>
      <w:r>
        <w:t>Томской области.</w:t>
      </w:r>
    </w:p>
    <w:p w:rsidR="00016807" w:rsidRDefault="00016807">
      <w:pPr>
        <w:pStyle w:val="ConsPlusNonformat"/>
        <w:jc w:val="both"/>
      </w:pPr>
      <w:r>
        <w:t xml:space="preserve">    Информацию   о   результатах   рассмотрения   настоящего   заявления  и</w:t>
      </w:r>
    </w:p>
    <w:p w:rsidR="00016807" w:rsidRDefault="00016807">
      <w:pPr>
        <w:pStyle w:val="ConsPlusNonformat"/>
        <w:jc w:val="both"/>
      </w:pPr>
      <w:r>
        <w:t>прилагаемых  к  нему  документов  просим  направлять  по  следующему адресу</w:t>
      </w:r>
    </w:p>
    <w:p w:rsidR="00016807" w:rsidRDefault="00016807">
      <w:pPr>
        <w:pStyle w:val="ConsPlusNonformat"/>
        <w:jc w:val="both"/>
      </w:pPr>
      <w:r>
        <w:t>(</w:t>
      </w:r>
      <w:proofErr w:type="gramStart"/>
      <w:r>
        <w:t>нужное</w:t>
      </w:r>
      <w:proofErr w:type="gramEnd"/>
      <w:r>
        <w:t xml:space="preserve"> отметить знаком - V):</w:t>
      </w:r>
    </w:p>
    <w:p w:rsidR="00016807" w:rsidRDefault="00016807">
      <w:pPr>
        <w:pStyle w:val="ConsPlusNonformat"/>
        <w:jc w:val="both"/>
      </w:pPr>
      <w:r>
        <w:t>┌───┐</w:t>
      </w:r>
    </w:p>
    <w:p w:rsidR="00016807" w:rsidRDefault="00016807">
      <w:pPr>
        <w:pStyle w:val="ConsPlusNonformat"/>
        <w:jc w:val="both"/>
      </w:pPr>
      <w:r>
        <w:t>│   │ почтовому</w:t>
      </w:r>
    </w:p>
    <w:p w:rsidR="00016807" w:rsidRDefault="00016807">
      <w:pPr>
        <w:pStyle w:val="ConsPlusNonformat"/>
        <w:jc w:val="both"/>
      </w:pPr>
      <w:r>
        <w:t>└───┘</w:t>
      </w:r>
    </w:p>
    <w:p w:rsidR="00016807" w:rsidRDefault="00016807">
      <w:pPr>
        <w:pStyle w:val="ConsPlusNonformat"/>
        <w:jc w:val="both"/>
      </w:pPr>
      <w:r>
        <w:t>┌───┐</w:t>
      </w:r>
    </w:p>
    <w:p w:rsidR="00016807" w:rsidRDefault="00016807">
      <w:pPr>
        <w:pStyle w:val="ConsPlusNonformat"/>
        <w:jc w:val="both"/>
      </w:pPr>
      <w:r>
        <w:t>│   │ электронной почты</w:t>
      </w:r>
    </w:p>
    <w:p w:rsidR="00016807" w:rsidRDefault="00016807">
      <w:pPr>
        <w:pStyle w:val="ConsPlusNonformat"/>
        <w:jc w:val="both"/>
      </w:pPr>
      <w:r>
        <w:t>└───┘</w:t>
      </w:r>
    </w:p>
    <w:p w:rsidR="00016807" w:rsidRDefault="00016807">
      <w:pPr>
        <w:pStyle w:val="ConsPlusNonformat"/>
        <w:jc w:val="both"/>
      </w:pPr>
      <w:r>
        <w:t>К заявлению прилагаются:</w:t>
      </w:r>
    </w:p>
    <w:p w:rsidR="00016807" w:rsidRDefault="000168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195"/>
        <w:gridCol w:w="1928"/>
        <w:gridCol w:w="1191"/>
      </w:tblGrid>
      <w:tr w:rsidR="00016807">
        <w:tc>
          <w:tcPr>
            <w:tcW w:w="510" w:type="dxa"/>
            <w:vMerge w:val="restart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N</w:t>
            </w:r>
          </w:p>
          <w:p w:rsidR="00016807" w:rsidRDefault="00016807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4195" w:type="dxa"/>
            <w:vMerge w:val="restart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Наименование документов</w:t>
            </w:r>
          </w:p>
        </w:tc>
        <w:tc>
          <w:tcPr>
            <w:tcW w:w="3119" w:type="dxa"/>
            <w:gridSpan w:val="2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16807">
        <w:tc>
          <w:tcPr>
            <w:tcW w:w="510" w:type="dxa"/>
            <w:vMerge/>
          </w:tcPr>
          <w:p w:rsidR="00016807" w:rsidRDefault="00016807">
            <w:pPr>
              <w:spacing w:after="1" w:line="0" w:lineRule="atLeast"/>
            </w:pPr>
          </w:p>
        </w:tc>
        <w:tc>
          <w:tcPr>
            <w:tcW w:w="4195" w:type="dxa"/>
            <w:vMerge/>
          </w:tcPr>
          <w:p w:rsidR="00016807" w:rsidRDefault="00016807">
            <w:pPr>
              <w:spacing w:after="1" w:line="0" w:lineRule="atLeast"/>
            </w:pPr>
          </w:p>
        </w:tc>
        <w:tc>
          <w:tcPr>
            <w:tcW w:w="1928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экземпляров</w:t>
            </w:r>
          </w:p>
        </w:tc>
        <w:tc>
          <w:tcPr>
            <w:tcW w:w="1191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страниц</w:t>
            </w:r>
          </w:p>
        </w:tc>
      </w:tr>
      <w:tr w:rsidR="00016807">
        <w:tc>
          <w:tcPr>
            <w:tcW w:w="510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  <w:vAlign w:val="center"/>
          </w:tcPr>
          <w:p w:rsidR="00016807" w:rsidRDefault="00016807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016807" w:rsidRDefault="0001680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016807" w:rsidRDefault="00016807">
            <w:pPr>
              <w:pStyle w:val="ConsPlusNormal"/>
            </w:pPr>
          </w:p>
        </w:tc>
      </w:tr>
      <w:tr w:rsidR="00016807">
        <w:tc>
          <w:tcPr>
            <w:tcW w:w="510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95" w:type="dxa"/>
            <w:vAlign w:val="center"/>
          </w:tcPr>
          <w:p w:rsidR="00016807" w:rsidRDefault="00016807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016807" w:rsidRDefault="0001680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016807" w:rsidRDefault="00016807">
            <w:pPr>
              <w:pStyle w:val="ConsPlusNormal"/>
            </w:pPr>
          </w:p>
        </w:tc>
      </w:tr>
      <w:tr w:rsidR="00016807">
        <w:tc>
          <w:tcPr>
            <w:tcW w:w="510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95" w:type="dxa"/>
            <w:vAlign w:val="center"/>
          </w:tcPr>
          <w:p w:rsidR="00016807" w:rsidRDefault="00016807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016807" w:rsidRDefault="0001680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016807" w:rsidRDefault="00016807">
            <w:pPr>
              <w:pStyle w:val="ConsPlusNormal"/>
            </w:pPr>
          </w:p>
        </w:tc>
      </w:tr>
      <w:tr w:rsidR="00016807">
        <w:tc>
          <w:tcPr>
            <w:tcW w:w="510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95" w:type="dxa"/>
            <w:vAlign w:val="center"/>
          </w:tcPr>
          <w:p w:rsidR="00016807" w:rsidRDefault="00016807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016807" w:rsidRDefault="0001680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016807" w:rsidRDefault="00016807">
            <w:pPr>
              <w:pStyle w:val="ConsPlusNormal"/>
            </w:pPr>
          </w:p>
        </w:tc>
      </w:tr>
      <w:tr w:rsidR="00016807">
        <w:tc>
          <w:tcPr>
            <w:tcW w:w="510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195" w:type="dxa"/>
            <w:vAlign w:val="center"/>
          </w:tcPr>
          <w:p w:rsidR="00016807" w:rsidRDefault="00016807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016807" w:rsidRDefault="0001680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016807" w:rsidRDefault="00016807">
            <w:pPr>
              <w:pStyle w:val="ConsPlusNormal"/>
            </w:pPr>
          </w:p>
        </w:tc>
      </w:tr>
      <w:tr w:rsidR="00016807">
        <w:tc>
          <w:tcPr>
            <w:tcW w:w="510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195" w:type="dxa"/>
            <w:vAlign w:val="center"/>
          </w:tcPr>
          <w:p w:rsidR="00016807" w:rsidRDefault="00016807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016807" w:rsidRDefault="0001680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016807" w:rsidRDefault="00016807">
            <w:pPr>
              <w:pStyle w:val="ConsPlusNormal"/>
            </w:pPr>
          </w:p>
        </w:tc>
      </w:tr>
      <w:tr w:rsidR="00016807">
        <w:tc>
          <w:tcPr>
            <w:tcW w:w="510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195" w:type="dxa"/>
            <w:vAlign w:val="center"/>
          </w:tcPr>
          <w:p w:rsidR="00016807" w:rsidRDefault="00016807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016807" w:rsidRDefault="0001680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016807" w:rsidRDefault="00016807">
            <w:pPr>
              <w:pStyle w:val="ConsPlusNormal"/>
            </w:pPr>
          </w:p>
        </w:tc>
      </w:tr>
      <w:tr w:rsidR="00016807">
        <w:tc>
          <w:tcPr>
            <w:tcW w:w="510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95" w:type="dxa"/>
            <w:vAlign w:val="center"/>
          </w:tcPr>
          <w:p w:rsidR="00016807" w:rsidRDefault="00016807">
            <w:pPr>
              <w:pStyle w:val="ConsPlusNormal"/>
            </w:pPr>
          </w:p>
        </w:tc>
        <w:tc>
          <w:tcPr>
            <w:tcW w:w="1928" w:type="dxa"/>
            <w:vAlign w:val="center"/>
          </w:tcPr>
          <w:p w:rsidR="00016807" w:rsidRDefault="00016807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016807" w:rsidRDefault="00016807">
            <w:pPr>
              <w:pStyle w:val="ConsPlusNormal"/>
            </w:pPr>
          </w:p>
        </w:tc>
      </w:tr>
    </w:tbl>
    <w:p w:rsidR="00016807" w:rsidRDefault="00016807">
      <w:pPr>
        <w:pStyle w:val="ConsPlusNormal"/>
        <w:jc w:val="both"/>
      </w:pPr>
    </w:p>
    <w:p w:rsidR="00016807" w:rsidRDefault="00016807">
      <w:pPr>
        <w:pStyle w:val="ConsPlusNonformat"/>
        <w:jc w:val="both"/>
      </w:pPr>
      <w:r>
        <w:t>"__" ______________ 20__ г. _____________________ _________________________</w:t>
      </w:r>
    </w:p>
    <w:p w:rsidR="00016807" w:rsidRDefault="00016807">
      <w:pPr>
        <w:pStyle w:val="ConsPlusNonformat"/>
        <w:jc w:val="both"/>
      </w:pPr>
      <w:r>
        <w:t xml:space="preserve">        </w:t>
      </w:r>
      <w:proofErr w:type="gramStart"/>
      <w:r>
        <w:t>(дата)               (должность, подпись    (расшифровка подписи)</w:t>
      </w:r>
      <w:proofErr w:type="gramEnd"/>
    </w:p>
    <w:p w:rsidR="00016807" w:rsidRDefault="00016807">
      <w:pPr>
        <w:pStyle w:val="ConsPlusNonformat"/>
        <w:jc w:val="both"/>
      </w:pPr>
      <w:r>
        <w:t xml:space="preserve">                                 заявителя)</w:t>
      </w:r>
    </w:p>
    <w:p w:rsidR="00016807" w:rsidRDefault="00016807">
      <w:pPr>
        <w:pStyle w:val="ConsPlusNonformat"/>
        <w:jc w:val="both"/>
      </w:pPr>
      <w:r>
        <w:t>М.П.                                                _______________________</w:t>
      </w:r>
    </w:p>
    <w:p w:rsidR="00016807" w:rsidRDefault="00016807">
      <w:pPr>
        <w:pStyle w:val="ConsPlusNormal"/>
        <w:jc w:val="both"/>
      </w:pPr>
    </w:p>
    <w:p w:rsidR="00016807" w:rsidRDefault="00016807">
      <w:pPr>
        <w:pStyle w:val="ConsPlusNormal"/>
        <w:jc w:val="both"/>
      </w:pPr>
    </w:p>
    <w:p w:rsidR="00016807" w:rsidRDefault="00016807">
      <w:pPr>
        <w:pStyle w:val="ConsPlusNormal"/>
        <w:jc w:val="both"/>
      </w:pPr>
    </w:p>
    <w:p w:rsidR="00016807" w:rsidRDefault="00016807">
      <w:pPr>
        <w:pStyle w:val="ConsPlusNormal"/>
        <w:jc w:val="both"/>
      </w:pPr>
    </w:p>
    <w:p w:rsidR="00016807" w:rsidRDefault="00016807">
      <w:pPr>
        <w:pStyle w:val="ConsPlusNormal"/>
        <w:jc w:val="both"/>
      </w:pPr>
    </w:p>
    <w:p w:rsidR="00016807" w:rsidRDefault="00016807">
      <w:pPr>
        <w:pStyle w:val="ConsPlusNormal"/>
        <w:jc w:val="right"/>
        <w:outlineLvl w:val="1"/>
      </w:pPr>
      <w:r>
        <w:t>Приложение N 2</w:t>
      </w:r>
    </w:p>
    <w:p w:rsidR="00016807" w:rsidRDefault="00016807">
      <w:pPr>
        <w:pStyle w:val="ConsPlusNormal"/>
        <w:jc w:val="right"/>
      </w:pPr>
      <w:r>
        <w:t>к Порядку</w:t>
      </w:r>
    </w:p>
    <w:p w:rsidR="00016807" w:rsidRDefault="00016807">
      <w:pPr>
        <w:pStyle w:val="ConsPlusNormal"/>
        <w:jc w:val="right"/>
      </w:pPr>
      <w:r>
        <w:t>выплаты и определения размера компенсации</w:t>
      </w:r>
    </w:p>
    <w:p w:rsidR="00016807" w:rsidRDefault="00016807">
      <w:pPr>
        <w:pStyle w:val="ConsPlusNormal"/>
        <w:jc w:val="right"/>
      </w:pPr>
      <w:r>
        <w:t>поставщикам социальных услуг</w:t>
      </w:r>
    </w:p>
    <w:p w:rsidR="00016807" w:rsidRDefault="00016807">
      <w:pPr>
        <w:pStyle w:val="ConsPlusNormal"/>
        <w:jc w:val="both"/>
      </w:pPr>
    </w:p>
    <w:p w:rsidR="00016807" w:rsidRDefault="00016807">
      <w:pPr>
        <w:pStyle w:val="ConsPlusNormal"/>
        <w:jc w:val="center"/>
      </w:pPr>
      <w:bookmarkStart w:id="3" w:name="P166"/>
      <w:bookmarkEnd w:id="3"/>
      <w:r>
        <w:t>РЕЕСТР</w:t>
      </w:r>
    </w:p>
    <w:p w:rsidR="00016807" w:rsidRDefault="00016807">
      <w:pPr>
        <w:pStyle w:val="ConsPlusNormal"/>
        <w:jc w:val="center"/>
      </w:pPr>
      <w:r>
        <w:t>ПОЛУЧАТЕЛЕЙ СОЦИАЛЬНЫХ УСЛУГ</w:t>
      </w:r>
    </w:p>
    <w:p w:rsidR="00016807" w:rsidRDefault="00016807">
      <w:pPr>
        <w:pStyle w:val="ConsPlusNormal"/>
        <w:jc w:val="center"/>
      </w:pPr>
      <w:r>
        <w:t>за ___________________________________________</w:t>
      </w:r>
    </w:p>
    <w:p w:rsidR="00016807" w:rsidRDefault="00016807">
      <w:pPr>
        <w:pStyle w:val="ConsPlusNormal"/>
        <w:jc w:val="center"/>
      </w:pPr>
      <w:r>
        <w:t>(указать период (месяц, квартал, год))</w:t>
      </w:r>
    </w:p>
    <w:p w:rsidR="00016807" w:rsidRDefault="00016807">
      <w:pPr>
        <w:pStyle w:val="ConsPlusNormal"/>
        <w:jc w:val="both"/>
      </w:pPr>
    </w:p>
    <w:p w:rsidR="00016807" w:rsidRDefault="00016807">
      <w:pPr>
        <w:sectPr w:rsidR="00016807" w:rsidSect="005C35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1077"/>
        <w:gridCol w:w="1304"/>
        <w:gridCol w:w="1077"/>
        <w:gridCol w:w="1020"/>
        <w:gridCol w:w="1701"/>
        <w:gridCol w:w="1134"/>
        <w:gridCol w:w="1134"/>
        <w:gridCol w:w="1531"/>
        <w:gridCol w:w="1531"/>
        <w:gridCol w:w="1587"/>
      </w:tblGrid>
      <w:tr w:rsidR="00016807">
        <w:tc>
          <w:tcPr>
            <w:tcW w:w="454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lastRenderedPageBreak/>
              <w:t>N</w:t>
            </w:r>
          </w:p>
          <w:p w:rsidR="00016807" w:rsidRDefault="00016807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077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Фамилия, имя, отчество получателя социальной услуги</w:t>
            </w:r>
          </w:p>
        </w:tc>
        <w:tc>
          <w:tcPr>
            <w:tcW w:w="1304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Паспортные данные (серия, номер, дата выдачи, кем выдан)</w:t>
            </w:r>
          </w:p>
        </w:tc>
        <w:tc>
          <w:tcPr>
            <w:tcW w:w="1077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Адрес по месту регистрации</w:t>
            </w:r>
          </w:p>
        </w:tc>
        <w:tc>
          <w:tcPr>
            <w:tcW w:w="1020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Адрес по месту жительства</w:t>
            </w:r>
          </w:p>
        </w:tc>
        <w:tc>
          <w:tcPr>
            <w:tcW w:w="1701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Реквизиты договора о предоставлении социальных услуг (дата, номер)</w:t>
            </w:r>
          </w:p>
        </w:tc>
        <w:tc>
          <w:tcPr>
            <w:tcW w:w="1134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Реквизиты индивидуальной программы (дата выдачи, номер)</w:t>
            </w:r>
          </w:p>
        </w:tc>
        <w:tc>
          <w:tcPr>
            <w:tcW w:w="1134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Наименование социальной услуги</w:t>
            </w:r>
          </w:p>
        </w:tc>
        <w:tc>
          <w:tcPr>
            <w:tcW w:w="1531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Объем социальной услуги, предусмотренный индивидуальной программой (ед.)</w:t>
            </w:r>
          </w:p>
        </w:tc>
        <w:tc>
          <w:tcPr>
            <w:tcW w:w="1531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Объем социальной услуги, фактически предоставленный (ед.)</w:t>
            </w:r>
          </w:p>
        </w:tc>
        <w:tc>
          <w:tcPr>
            <w:tcW w:w="1587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Сумма платы за предоставленную социальную услугу (руб.)</w:t>
            </w:r>
          </w:p>
        </w:tc>
      </w:tr>
      <w:tr w:rsidR="00016807">
        <w:tc>
          <w:tcPr>
            <w:tcW w:w="454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077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304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077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020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701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134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134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531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531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587" w:type="dxa"/>
          </w:tcPr>
          <w:p w:rsidR="00016807" w:rsidRDefault="00016807">
            <w:pPr>
              <w:pStyle w:val="ConsPlusNormal"/>
            </w:pPr>
          </w:p>
        </w:tc>
      </w:tr>
      <w:tr w:rsidR="00016807">
        <w:tc>
          <w:tcPr>
            <w:tcW w:w="454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077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304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077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020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701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134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134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531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531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587" w:type="dxa"/>
          </w:tcPr>
          <w:p w:rsidR="00016807" w:rsidRDefault="00016807">
            <w:pPr>
              <w:pStyle w:val="ConsPlusNormal"/>
            </w:pPr>
          </w:p>
        </w:tc>
      </w:tr>
      <w:tr w:rsidR="00016807">
        <w:tc>
          <w:tcPr>
            <w:tcW w:w="454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077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304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077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020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701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134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134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531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531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587" w:type="dxa"/>
          </w:tcPr>
          <w:p w:rsidR="00016807" w:rsidRDefault="00016807">
            <w:pPr>
              <w:pStyle w:val="ConsPlusNormal"/>
            </w:pPr>
          </w:p>
        </w:tc>
      </w:tr>
      <w:tr w:rsidR="00016807">
        <w:tc>
          <w:tcPr>
            <w:tcW w:w="454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077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304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077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020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701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134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134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531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531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587" w:type="dxa"/>
          </w:tcPr>
          <w:p w:rsidR="00016807" w:rsidRDefault="00016807">
            <w:pPr>
              <w:pStyle w:val="ConsPlusNormal"/>
            </w:pPr>
          </w:p>
        </w:tc>
      </w:tr>
      <w:tr w:rsidR="00016807">
        <w:tc>
          <w:tcPr>
            <w:tcW w:w="454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077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304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077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020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701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134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134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531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531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587" w:type="dxa"/>
          </w:tcPr>
          <w:p w:rsidR="00016807" w:rsidRDefault="00016807">
            <w:pPr>
              <w:pStyle w:val="ConsPlusNormal"/>
            </w:pPr>
          </w:p>
        </w:tc>
      </w:tr>
      <w:tr w:rsidR="00016807">
        <w:tc>
          <w:tcPr>
            <w:tcW w:w="454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077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304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077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020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701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134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134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531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531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587" w:type="dxa"/>
          </w:tcPr>
          <w:p w:rsidR="00016807" w:rsidRDefault="00016807">
            <w:pPr>
              <w:pStyle w:val="ConsPlusNormal"/>
            </w:pPr>
          </w:p>
        </w:tc>
      </w:tr>
    </w:tbl>
    <w:p w:rsidR="00016807" w:rsidRDefault="00016807">
      <w:pPr>
        <w:pStyle w:val="ConsPlusNormal"/>
        <w:jc w:val="both"/>
      </w:pPr>
    </w:p>
    <w:p w:rsidR="00016807" w:rsidRDefault="00016807">
      <w:pPr>
        <w:pStyle w:val="ConsPlusNonformat"/>
        <w:jc w:val="both"/>
      </w:pPr>
      <w:r>
        <w:t xml:space="preserve">    Руководитель         _______________/_______________________</w:t>
      </w:r>
    </w:p>
    <w:p w:rsidR="00016807" w:rsidRDefault="00016807">
      <w:pPr>
        <w:pStyle w:val="ConsPlusNonformat"/>
        <w:jc w:val="both"/>
      </w:pPr>
      <w:r>
        <w:t xml:space="preserve">                            (подпись)     (расшифровка подписи)</w:t>
      </w:r>
    </w:p>
    <w:p w:rsidR="00016807" w:rsidRDefault="00016807">
      <w:pPr>
        <w:pStyle w:val="ConsPlusNonformat"/>
        <w:jc w:val="both"/>
      </w:pPr>
    </w:p>
    <w:p w:rsidR="00016807" w:rsidRDefault="00016807">
      <w:pPr>
        <w:pStyle w:val="ConsPlusNonformat"/>
        <w:jc w:val="both"/>
      </w:pPr>
      <w:r>
        <w:t xml:space="preserve">    Главный бухгалтер    _______________/_______________________</w:t>
      </w:r>
    </w:p>
    <w:p w:rsidR="00016807" w:rsidRDefault="00016807">
      <w:pPr>
        <w:pStyle w:val="ConsPlusNonformat"/>
        <w:jc w:val="both"/>
      </w:pPr>
      <w:r>
        <w:t xml:space="preserve">                            (подпись)     (расшифровка подписи)</w:t>
      </w:r>
    </w:p>
    <w:p w:rsidR="00016807" w:rsidRDefault="00016807">
      <w:pPr>
        <w:pStyle w:val="ConsPlusNonformat"/>
        <w:jc w:val="both"/>
      </w:pPr>
    </w:p>
    <w:p w:rsidR="00016807" w:rsidRDefault="00016807">
      <w:pPr>
        <w:pStyle w:val="ConsPlusNonformat"/>
        <w:jc w:val="both"/>
      </w:pPr>
      <w:r>
        <w:t>"__" ______________ 20__ г.</w:t>
      </w:r>
    </w:p>
    <w:p w:rsidR="00016807" w:rsidRDefault="00016807">
      <w:pPr>
        <w:pStyle w:val="ConsPlusNormal"/>
        <w:jc w:val="both"/>
      </w:pPr>
    </w:p>
    <w:p w:rsidR="00016807" w:rsidRDefault="00016807">
      <w:pPr>
        <w:pStyle w:val="ConsPlusNormal"/>
        <w:jc w:val="both"/>
      </w:pPr>
    </w:p>
    <w:p w:rsidR="00016807" w:rsidRDefault="00016807">
      <w:pPr>
        <w:pStyle w:val="ConsPlusNormal"/>
        <w:jc w:val="both"/>
      </w:pPr>
    </w:p>
    <w:p w:rsidR="00016807" w:rsidRDefault="00016807">
      <w:pPr>
        <w:pStyle w:val="ConsPlusNormal"/>
        <w:jc w:val="both"/>
      </w:pPr>
    </w:p>
    <w:p w:rsidR="00016807" w:rsidRDefault="00016807">
      <w:pPr>
        <w:pStyle w:val="ConsPlusNormal"/>
        <w:jc w:val="both"/>
      </w:pPr>
    </w:p>
    <w:p w:rsidR="00016807" w:rsidRDefault="00016807">
      <w:pPr>
        <w:pStyle w:val="ConsPlusNormal"/>
        <w:jc w:val="right"/>
        <w:outlineLvl w:val="1"/>
      </w:pPr>
      <w:r>
        <w:t>Приложение N 3</w:t>
      </w:r>
    </w:p>
    <w:p w:rsidR="00016807" w:rsidRDefault="00016807">
      <w:pPr>
        <w:pStyle w:val="ConsPlusNormal"/>
        <w:jc w:val="right"/>
      </w:pPr>
      <w:r>
        <w:t>к Порядку</w:t>
      </w:r>
    </w:p>
    <w:p w:rsidR="00016807" w:rsidRDefault="00016807">
      <w:pPr>
        <w:pStyle w:val="ConsPlusNormal"/>
        <w:jc w:val="right"/>
      </w:pPr>
      <w:r>
        <w:lastRenderedPageBreak/>
        <w:t>выплаты и определения размера компенсации</w:t>
      </w:r>
    </w:p>
    <w:p w:rsidR="00016807" w:rsidRDefault="00016807">
      <w:pPr>
        <w:pStyle w:val="ConsPlusNormal"/>
        <w:jc w:val="right"/>
      </w:pPr>
      <w:r>
        <w:t>поставщикам социальных услуг</w:t>
      </w:r>
    </w:p>
    <w:p w:rsidR="00016807" w:rsidRDefault="00016807">
      <w:pPr>
        <w:pStyle w:val="ConsPlusNormal"/>
        <w:jc w:val="both"/>
      </w:pPr>
    </w:p>
    <w:p w:rsidR="00016807" w:rsidRDefault="00016807">
      <w:pPr>
        <w:pStyle w:val="ConsPlusNonformat"/>
        <w:jc w:val="both"/>
      </w:pPr>
      <w:bookmarkStart w:id="4" w:name="P267"/>
      <w:bookmarkEnd w:id="4"/>
      <w:r>
        <w:t xml:space="preserve">                              СПРАВКА-РАСЧЕТ</w:t>
      </w:r>
    </w:p>
    <w:p w:rsidR="00016807" w:rsidRDefault="00016807">
      <w:pPr>
        <w:pStyle w:val="ConsPlusNonformat"/>
        <w:jc w:val="both"/>
      </w:pPr>
      <w:r>
        <w:t xml:space="preserve">     на выплату компенсации стоимости предоставленных социальных услуг</w:t>
      </w:r>
    </w:p>
    <w:p w:rsidR="00016807" w:rsidRDefault="00016807">
      <w:pPr>
        <w:pStyle w:val="ConsPlusNonformat"/>
        <w:jc w:val="both"/>
      </w:pPr>
      <w:r>
        <w:t xml:space="preserve">               за _________________________________________</w:t>
      </w:r>
    </w:p>
    <w:p w:rsidR="00016807" w:rsidRDefault="00016807">
      <w:pPr>
        <w:pStyle w:val="ConsPlusNonformat"/>
        <w:jc w:val="both"/>
      </w:pPr>
      <w:r>
        <w:t xml:space="preserve">                   </w:t>
      </w:r>
      <w:proofErr w:type="gramStart"/>
      <w:r>
        <w:t>(указать период (месяц, квартал, год)</w:t>
      </w:r>
      <w:proofErr w:type="gramEnd"/>
    </w:p>
    <w:p w:rsidR="00016807" w:rsidRDefault="00016807">
      <w:pPr>
        <w:pStyle w:val="ConsPlusNonformat"/>
        <w:jc w:val="both"/>
      </w:pPr>
    </w:p>
    <w:p w:rsidR="00016807" w:rsidRDefault="00016807">
      <w:pPr>
        <w:pStyle w:val="ConsPlusNonformat"/>
        <w:jc w:val="both"/>
      </w:pPr>
      <w:r>
        <w:t>Заявитель: ________________________________________________________________</w:t>
      </w:r>
    </w:p>
    <w:p w:rsidR="00016807" w:rsidRDefault="0001680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077"/>
        <w:gridCol w:w="1077"/>
        <w:gridCol w:w="1191"/>
        <w:gridCol w:w="2551"/>
        <w:gridCol w:w="1474"/>
        <w:gridCol w:w="2778"/>
        <w:gridCol w:w="1871"/>
        <w:gridCol w:w="1077"/>
      </w:tblGrid>
      <w:tr w:rsidR="00016807">
        <w:tc>
          <w:tcPr>
            <w:tcW w:w="510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N</w:t>
            </w:r>
          </w:p>
          <w:p w:rsidR="00016807" w:rsidRDefault="00016807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077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Наименование социальной услуги</w:t>
            </w:r>
          </w:p>
        </w:tc>
        <w:tc>
          <w:tcPr>
            <w:tcW w:w="1077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Тариф (руб.)</w:t>
            </w:r>
          </w:p>
        </w:tc>
        <w:tc>
          <w:tcPr>
            <w:tcW w:w="1191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Объем социальных услуг, предусмотренный индивидуальной программой (ед.)</w:t>
            </w:r>
          </w:p>
        </w:tc>
        <w:tc>
          <w:tcPr>
            <w:tcW w:w="2551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Стоимость социальных услуг, рассчитанная, исходя из объема предусмотренного индивидуальной программой (руб.)</w:t>
            </w:r>
          </w:p>
        </w:tc>
        <w:tc>
          <w:tcPr>
            <w:tcW w:w="1474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Объем социальных услуг, фактически предоставленных получателям (ед.)</w:t>
            </w:r>
          </w:p>
        </w:tc>
        <w:tc>
          <w:tcPr>
            <w:tcW w:w="2778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Стоимость социальной услуги, рассчитанная исходя из объема фактически предоставленных услуг (руб.)</w:t>
            </w:r>
          </w:p>
        </w:tc>
        <w:tc>
          <w:tcPr>
            <w:tcW w:w="1871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Сумма платы за предоставленные социальные услуги, полученная от получателей услуг (руб.)</w:t>
            </w:r>
          </w:p>
        </w:tc>
        <w:tc>
          <w:tcPr>
            <w:tcW w:w="1077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Размер компенсации к выплате (руб.)</w:t>
            </w:r>
          </w:p>
        </w:tc>
      </w:tr>
      <w:tr w:rsidR="00016807">
        <w:tc>
          <w:tcPr>
            <w:tcW w:w="510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016807" w:rsidRDefault="00016807">
            <w:pPr>
              <w:pStyle w:val="ConsPlusNormal"/>
              <w:jc w:val="center"/>
            </w:pPr>
            <w:bookmarkStart w:id="5" w:name="P286"/>
            <w:bookmarkEnd w:id="5"/>
            <w:r>
              <w:t>3</w:t>
            </w:r>
          </w:p>
        </w:tc>
        <w:tc>
          <w:tcPr>
            <w:tcW w:w="1191" w:type="dxa"/>
            <w:vAlign w:val="center"/>
          </w:tcPr>
          <w:p w:rsidR="00016807" w:rsidRDefault="00016807">
            <w:pPr>
              <w:pStyle w:val="ConsPlusNormal"/>
              <w:jc w:val="center"/>
            </w:pPr>
            <w:bookmarkStart w:id="6" w:name="P287"/>
            <w:bookmarkEnd w:id="6"/>
            <w:r>
              <w:t>4</w:t>
            </w:r>
          </w:p>
        </w:tc>
        <w:tc>
          <w:tcPr>
            <w:tcW w:w="2551" w:type="dxa"/>
            <w:vAlign w:val="center"/>
          </w:tcPr>
          <w:p w:rsidR="00016807" w:rsidRDefault="00016807">
            <w:pPr>
              <w:pStyle w:val="ConsPlusNormal"/>
              <w:jc w:val="center"/>
            </w:pPr>
            <w:r>
              <w:t xml:space="preserve">гр. 5 = </w:t>
            </w:r>
            <w:hyperlink w:anchor="P286" w:history="1">
              <w:r>
                <w:rPr>
                  <w:color w:val="0000FF"/>
                </w:rPr>
                <w:t>гр. 3</w:t>
              </w:r>
            </w:hyperlink>
            <w:r>
              <w:t xml:space="preserve"> x </w:t>
            </w:r>
            <w:hyperlink w:anchor="P287" w:history="1">
              <w:r>
                <w:rPr>
                  <w:color w:val="0000FF"/>
                </w:rPr>
                <w:t>гр. 4</w:t>
              </w:r>
            </w:hyperlink>
          </w:p>
        </w:tc>
        <w:tc>
          <w:tcPr>
            <w:tcW w:w="1474" w:type="dxa"/>
            <w:vAlign w:val="center"/>
          </w:tcPr>
          <w:p w:rsidR="00016807" w:rsidRDefault="00016807">
            <w:pPr>
              <w:pStyle w:val="ConsPlusNormal"/>
              <w:jc w:val="center"/>
            </w:pPr>
            <w:bookmarkStart w:id="7" w:name="P289"/>
            <w:bookmarkEnd w:id="7"/>
            <w:r>
              <w:t>6</w:t>
            </w:r>
          </w:p>
        </w:tc>
        <w:tc>
          <w:tcPr>
            <w:tcW w:w="2778" w:type="dxa"/>
            <w:vAlign w:val="center"/>
          </w:tcPr>
          <w:p w:rsidR="00016807" w:rsidRDefault="00016807">
            <w:pPr>
              <w:pStyle w:val="ConsPlusNormal"/>
              <w:jc w:val="center"/>
            </w:pPr>
            <w:bookmarkStart w:id="8" w:name="P290"/>
            <w:bookmarkEnd w:id="8"/>
            <w:r>
              <w:t xml:space="preserve">гр. 7 = </w:t>
            </w:r>
            <w:hyperlink w:anchor="P286" w:history="1">
              <w:r>
                <w:rPr>
                  <w:color w:val="0000FF"/>
                </w:rPr>
                <w:t>гр. 3</w:t>
              </w:r>
            </w:hyperlink>
            <w:r>
              <w:t xml:space="preserve"> x </w:t>
            </w:r>
            <w:hyperlink w:anchor="P289" w:history="1">
              <w:r>
                <w:rPr>
                  <w:color w:val="0000FF"/>
                </w:rPr>
                <w:t>гр. 6</w:t>
              </w:r>
            </w:hyperlink>
          </w:p>
        </w:tc>
        <w:tc>
          <w:tcPr>
            <w:tcW w:w="1871" w:type="dxa"/>
            <w:vAlign w:val="center"/>
          </w:tcPr>
          <w:p w:rsidR="00016807" w:rsidRDefault="00016807">
            <w:pPr>
              <w:pStyle w:val="ConsPlusNormal"/>
              <w:jc w:val="center"/>
            </w:pPr>
            <w:bookmarkStart w:id="9" w:name="P291"/>
            <w:bookmarkEnd w:id="9"/>
            <w:r>
              <w:t>8</w:t>
            </w:r>
          </w:p>
        </w:tc>
        <w:tc>
          <w:tcPr>
            <w:tcW w:w="1077" w:type="dxa"/>
            <w:vAlign w:val="center"/>
          </w:tcPr>
          <w:p w:rsidR="00016807" w:rsidRDefault="00016807">
            <w:pPr>
              <w:pStyle w:val="ConsPlusNormal"/>
              <w:jc w:val="center"/>
            </w:pPr>
            <w:bookmarkStart w:id="10" w:name="P292"/>
            <w:bookmarkEnd w:id="10"/>
            <w:r>
              <w:t>9</w:t>
            </w:r>
          </w:p>
        </w:tc>
      </w:tr>
      <w:tr w:rsidR="00016807">
        <w:tc>
          <w:tcPr>
            <w:tcW w:w="510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077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077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191" w:type="dxa"/>
          </w:tcPr>
          <w:p w:rsidR="00016807" w:rsidRDefault="00016807">
            <w:pPr>
              <w:pStyle w:val="ConsPlusNormal"/>
            </w:pPr>
          </w:p>
        </w:tc>
        <w:tc>
          <w:tcPr>
            <w:tcW w:w="2551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474" w:type="dxa"/>
          </w:tcPr>
          <w:p w:rsidR="00016807" w:rsidRDefault="00016807">
            <w:pPr>
              <w:pStyle w:val="ConsPlusNormal"/>
            </w:pPr>
          </w:p>
        </w:tc>
        <w:tc>
          <w:tcPr>
            <w:tcW w:w="2778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871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077" w:type="dxa"/>
          </w:tcPr>
          <w:p w:rsidR="00016807" w:rsidRDefault="00016807">
            <w:pPr>
              <w:pStyle w:val="ConsPlusNormal"/>
            </w:pPr>
          </w:p>
        </w:tc>
      </w:tr>
      <w:tr w:rsidR="00016807">
        <w:tc>
          <w:tcPr>
            <w:tcW w:w="510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077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077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191" w:type="dxa"/>
          </w:tcPr>
          <w:p w:rsidR="00016807" w:rsidRDefault="00016807">
            <w:pPr>
              <w:pStyle w:val="ConsPlusNormal"/>
            </w:pPr>
          </w:p>
        </w:tc>
        <w:tc>
          <w:tcPr>
            <w:tcW w:w="2551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474" w:type="dxa"/>
          </w:tcPr>
          <w:p w:rsidR="00016807" w:rsidRDefault="00016807">
            <w:pPr>
              <w:pStyle w:val="ConsPlusNormal"/>
            </w:pPr>
          </w:p>
        </w:tc>
        <w:tc>
          <w:tcPr>
            <w:tcW w:w="2778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871" w:type="dxa"/>
          </w:tcPr>
          <w:p w:rsidR="00016807" w:rsidRDefault="00016807">
            <w:pPr>
              <w:pStyle w:val="ConsPlusNormal"/>
            </w:pPr>
          </w:p>
        </w:tc>
        <w:tc>
          <w:tcPr>
            <w:tcW w:w="1077" w:type="dxa"/>
          </w:tcPr>
          <w:p w:rsidR="00016807" w:rsidRDefault="00016807">
            <w:pPr>
              <w:pStyle w:val="ConsPlusNormal"/>
            </w:pPr>
          </w:p>
        </w:tc>
      </w:tr>
    </w:tbl>
    <w:p w:rsidR="00016807" w:rsidRDefault="00016807">
      <w:pPr>
        <w:pStyle w:val="ConsPlusNormal"/>
        <w:jc w:val="both"/>
      </w:pPr>
    </w:p>
    <w:p w:rsidR="00016807" w:rsidRDefault="00016807">
      <w:pPr>
        <w:pStyle w:val="ConsPlusNonformat"/>
        <w:jc w:val="both"/>
      </w:pPr>
      <w:r>
        <w:t xml:space="preserve">    --------------------------------</w:t>
      </w:r>
    </w:p>
    <w:p w:rsidR="00016807" w:rsidRDefault="00016807">
      <w:pPr>
        <w:pStyle w:val="ConsPlusNonformat"/>
        <w:jc w:val="both"/>
      </w:pPr>
      <w:r>
        <w:t xml:space="preserve">    &lt;*&gt;  В случае если </w:t>
      </w:r>
      <w:hyperlink w:anchor="P289" w:history="1">
        <w:r>
          <w:rPr>
            <w:color w:val="0000FF"/>
          </w:rPr>
          <w:t>гр. 6</w:t>
        </w:r>
      </w:hyperlink>
      <w:r>
        <w:t xml:space="preserve"> &lt;= </w:t>
      </w:r>
      <w:hyperlink w:anchor="P287" w:history="1">
        <w:r>
          <w:rPr>
            <w:color w:val="0000FF"/>
          </w:rPr>
          <w:t>гр. 4</w:t>
        </w:r>
      </w:hyperlink>
      <w:r>
        <w:t>, то размер компенсации рассчитывается</w:t>
      </w:r>
    </w:p>
    <w:p w:rsidR="00016807" w:rsidRDefault="00016807">
      <w:pPr>
        <w:pStyle w:val="ConsPlusNonformat"/>
        <w:jc w:val="both"/>
      </w:pPr>
      <w:r>
        <w:t xml:space="preserve">по формуле: </w:t>
      </w:r>
      <w:hyperlink w:anchor="P292" w:history="1">
        <w:r>
          <w:rPr>
            <w:color w:val="0000FF"/>
          </w:rPr>
          <w:t>гр. 9</w:t>
        </w:r>
      </w:hyperlink>
      <w:r>
        <w:t xml:space="preserve"> = </w:t>
      </w:r>
      <w:hyperlink w:anchor="P290" w:history="1">
        <w:r>
          <w:rPr>
            <w:color w:val="0000FF"/>
          </w:rPr>
          <w:t>гр. 7</w:t>
        </w:r>
      </w:hyperlink>
      <w:r>
        <w:t xml:space="preserve"> - </w:t>
      </w:r>
      <w:hyperlink w:anchor="P291" w:history="1">
        <w:r>
          <w:rPr>
            <w:color w:val="0000FF"/>
          </w:rPr>
          <w:t>гр. 8</w:t>
        </w:r>
      </w:hyperlink>
      <w:r>
        <w:t>.</w:t>
      </w:r>
    </w:p>
    <w:p w:rsidR="00016807" w:rsidRDefault="00016807">
      <w:pPr>
        <w:pStyle w:val="ConsPlusNonformat"/>
        <w:jc w:val="both"/>
      </w:pPr>
    </w:p>
    <w:p w:rsidR="00016807" w:rsidRDefault="00016807">
      <w:pPr>
        <w:pStyle w:val="ConsPlusNonformat"/>
        <w:jc w:val="both"/>
      </w:pPr>
      <w:r>
        <w:t>Руководитель _______________/___________________________</w:t>
      </w:r>
    </w:p>
    <w:p w:rsidR="00016807" w:rsidRDefault="00016807">
      <w:pPr>
        <w:pStyle w:val="ConsPlusNonformat"/>
        <w:jc w:val="both"/>
      </w:pPr>
      <w:r>
        <w:t xml:space="preserve">                (подпись)       (расшифровка подписи)</w:t>
      </w:r>
    </w:p>
    <w:p w:rsidR="00016807" w:rsidRDefault="00016807">
      <w:pPr>
        <w:pStyle w:val="ConsPlusNonformat"/>
        <w:jc w:val="both"/>
      </w:pPr>
    </w:p>
    <w:p w:rsidR="00016807" w:rsidRDefault="00016807">
      <w:pPr>
        <w:pStyle w:val="ConsPlusNonformat"/>
        <w:jc w:val="both"/>
      </w:pPr>
      <w:r>
        <w:t>Главный  бухгалтер _______________/____________________________</w:t>
      </w:r>
    </w:p>
    <w:p w:rsidR="00016807" w:rsidRDefault="00016807">
      <w:pPr>
        <w:pStyle w:val="ConsPlusNonformat"/>
        <w:jc w:val="both"/>
      </w:pPr>
      <w:r>
        <w:t xml:space="preserve">                      (подпись)       (расшифровка подписи)</w:t>
      </w:r>
    </w:p>
    <w:p w:rsidR="00016807" w:rsidRDefault="00016807">
      <w:pPr>
        <w:pStyle w:val="ConsPlusNonformat"/>
        <w:jc w:val="both"/>
      </w:pPr>
      <w:r>
        <w:t>М.П.</w:t>
      </w:r>
    </w:p>
    <w:p w:rsidR="00016807" w:rsidRDefault="00016807">
      <w:pPr>
        <w:pStyle w:val="ConsPlusNonformat"/>
        <w:jc w:val="both"/>
      </w:pPr>
    </w:p>
    <w:p w:rsidR="00016807" w:rsidRDefault="00016807">
      <w:pPr>
        <w:pStyle w:val="ConsPlusNonformat"/>
        <w:jc w:val="both"/>
      </w:pPr>
      <w:r>
        <w:lastRenderedPageBreak/>
        <w:t>"__" ______________ 20__ г.</w:t>
      </w:r>
    </w:p>
    <w:p w:rsidR="00016807" w:rsidRDefault="00016807">
      <w:pPr>
        <w:pStyle w:val="ConsPlusNonformat"/>
        <w:jc w:val="both"/>
      </w:pPr>
    </w:p>
    <w:p w:rsidR="00016807" w:rsidRDefault="00016807">
      <w:pPr>
        <w:pStyle w:val="ConsPlusNonformat"/>
        <w:jc w:val="both"/>
      </w:pPr>
      <w:r>
        <w:t>Отметка  Центра  социальной  поддержки (социального обслуживания) населения</w:t>
      </w:r>
    </w:p>
    <w:p w:rsidR="00016807" w:rsidRDefault="00016807">
      <w:pPr>
        <w:pStyle w:val="ConsPlusNonformat"/>
        <w:jc w:val="both"/>
      </w:pPr>
      <w:r>
        <w:t xml:space="preserve">                               ┌─┐                           ┌─┐</w:t>
      </w:r>
    </w:p>
    <w:p w:rsidR="00016807" w:rsidRDefault="00016807">
      <w:pPr>
        <w:pStyle w:val="ConsPlusNonformat"/>
        <w:jc w:val="both"/>
      </w:pPr>
      <w:r>
        <w:t>(</w:t>
      </w:r>
      <w:proofErr w:type="gramStart"/>
      <w:r>
        <w:t>нужное</w:t>
      </w:r>
      <w:proofErr w:type="gramEnd"/>
      <w:r>
        <w:t xml:space="preserve"> отметить знаком - v):  └─┘ предоставить компенсацию; └─┘ отказать в</w:t>
      </w:r>
    </w:p>
    <w:p w:rsidR="00016807" w:rsidRDefault="00016807">
      <w:pPr>
        <w:pStyle w:val="ConsPlusNonformat"/>
        <w:jc w:val="both"/>
      </w:pPr>
      <w:proofErr w:type="gramStart"/>
      <w:r>
        <w:t>предоставлении</w:t>
      </w:r>
      <w:proofErr w:type="gramEnd"/>
      <w:r>
        <w:t xml:space="preserve"> компенсации</w:t>
      </w:r>
    </w:p>
    <w:p w:rsidR="00016807" w:rsidRDefault="00016807">
      <w:pPr>
        <w:pStyle w:val="ConsPlusNonformat"/>
        <w:jc w:val="both"/>
      </w:pPr>
      <w:r>
        <w:t>Уполномоченное лицо __________________/____________/_______________________</w:t>
      </w:r>
    </w:p>
    <w:p w:rsidR="00016807" w:rsidRDefault="00016807">
      <w:pPr>
        <w:pStyle w:val="ConsPlusNonformat"/>
        <w:jc w:val="both"/>
      </w:pPr>
      <w:r>
        <w:t xml:space="preserve">                       (должность)       (подпись)   (расшифровка подписи)</w:t>
      </w:r>
    </w:p>
    <w:p w:rsidR="00016807" w:rsidRDefault="00016807">
      <w:pPr>
        <w:pStyle w:val="ConsPlusNonformat"/>
        <w:jc w:val="both"/>
      </w:pPr>
      <w:r>
        <w:t>Расчет проверил     __________________/____________/_______________________</w:t>
      </w:r>
    </w:p>
    <w:p w:rsidR="00016807" w:rsidRDefault="00016807">
      <w:pPr>
        <w:pStyle w:val="ConsPlusNonformat"/>
        <w:jc w:val="both"/>
      </w:pPr>
      <w:r>
        <w:t xml:space="preserve">                       (должность)       (подпись)   (расшифровка подписи)</w:t>
      </w:r>
    </w:p>
    <w:p w:rsidR="00016807" w:rsidRDefault="00016807">
      <w:pPr>
        <w:pStyle w:val="ConsPlusNonformat"/>
        <w:jc w:val="both"/>
      </w:pPr>
      <w:r>
        <w:t>"__" ______________ 20__ г.</w:t>
      </w:r>
    </w:p>
    <w:p w:rsidR="00016807" w:rsidRDefault="00016807">
      <w:pPr>
        <w:pStyle w:val="ConsPlusNormal"/>
        <w:jc w:val="both"/>
      </w:pPr>
    </w:p>
    <w:p w:rsidR="00016807" w:rsidRDefault="00016807">
      <w:pPr>
        <w:pStyle w:val="ConsPlusNormal"/>
        <w:jc w:val="both"/>
      </w:pPr>
    </w:p>
    <w:p w:rsidR="00016807" w:rsidRDefault="000168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6716" w:rsidRDefault="00026716"/>
    <w:sectPr w:rsidR="00026716" w:rsidSect="003F5DA3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016807"/>
    <w:rsid w:val="00016807"/>
    <w:rsid w:val="00026716"/>
    <w:rsid w:val="00622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6807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6807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6807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6807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FF3462CA7E23B0A1F2778042FCE4170F6DED56BBD636EA0F8BD328AB4EBCF1ED03966FD91F3EB1F5C9E31783CAEA14F78EC9A1E856483C1F889F8Dx9K6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9FF3462CA7E23B0A1F2698D5490BA130D6EB552B2D73AB951D7D57FF41EBAA4AD43903A9A5B30B2F1C2B746CE94B345B6C5C4A5F34A483Ax0K3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FF3462CA7E23B0A1F2778042FCE4170F6DED56BBD636EA0F8AD328AB4EBCF1ED03966FD91F3EB1F5C9E31782CAEA14F78EC9A1E856483C1F889F8Dx9K6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9FF3462CA7E23B0A1F2778042FCE4170F6DED56BBD636EA0F8BD328AB4EBCF1ED03966FD91F3EB1F5C9E31783CAEA14F78EC9A1E856483C1F889F8Dx9K6J" TargetMode="External"/><Relationship Id="rId10" Type="http://schemas.openxmlformats.org/officeDocument/2006/relationships/hyperlink" Target="consultantplus://offline/ref=49FF3462CA7E23B0A1F2698D5490BA130D6EB552B2D73AB951D7D57FF41EBAA4AD43903A9A5B33B9F4C2B746CE94B345B6C5C4A5F34A483Ax0K3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9FF3462CA7E23B0A1F2778042FCE4170F6DED56BBD636EA0F8AD328AB4EBCF1ED03966FD91F3EB1F5C9E31782CAEA14F78EC9A1E856483C1F889F8Dx9K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1823</Words>
  <Characters>10394</Characters>
  <Application>Microsoft Office Word</Application>
  <DocSecurity>0</DocSecurity>
  <Lines>86</Lines>
  <Paragraphs>24</Paragraphs>
  <ScaleCrop>false</ScaleCrop>
  <Company>ADMIN6</Company>
  <LinksUpToDate>false</LinksUpToDate>
  <CharactersWithSpaces>12193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aoc</cp:lastModifiedBy>
  <cp:revision>1</cp:revision>
  <dcterms:created xsi:type="dcterms:W3CDTF">2022-04-05T09:10:00Z</dcterms:created>
  <dcterms:modified xsi:type="dcterms:W3CDTF">2022-04-05T09:12:00Z</dcterms:modified>
</cp:coreProperties>
</file>